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B78" w:rsidRDefault="000F5498">
      <w:r>
        <w:t>Basic Tennis Rules</w:t>
      </w:r>
    </w:p>
    <w:p w:rsidR="000F5498" w:rsidRDefault="000F5498" w:rsidP="000F5498">
      <w:pPr>
        <w:pStyle w:val="ListParagraph"/>
        <w:numPr>
          <w:ilvl w:val="0"/>
          <w:numId w:val="1"/>
        </w:numPr>
      </w:pPr>
      <w:r>
        <w:t>Announce your score first then your opponent’s each time you serve the ball</w:t>
      </w:r>
    </w:p>
    <w:p w:rsidR="000F5498" w:rsidRDefault="000F5498" w:rsidP="000F5498">
      <w:pPr>
        <w:pStyle w:val="ListParagraph"/>
        <w:numPr>
          <w:ilvl w:val="0"/>
          <w:numId w:val="1"/>
        </w:numPr>
      </w:pPr>
      <w:r>
        <w:t>Call “out” clearly for your opponent when the ball goes out of bounds</w:t>
      </w:r>
    </w:p>
    <w:p w:rsidR="000F5498" w:rsidRDefault="000F5498" w:rsidP="000F5498">
      <w:pPr>
        <w:pStyle w:val="ListParagraph"/>
        <w:numPr>
          <w:ilvl w:val="0"/>
          <w:numId w:val="1"/>
        </w:numPr>
      </w:pPr>
      <w:r>
        <w:t>For doubles, the whole court is used</w:t>
      </w:r>
    </w:p>
    <w:p w:rsidR="000F5498" w:rsidRDefault="000F5498" w:rsidP="000F5498">
      <w:pPr>
        <w:pStyle w:val="ListParagraph"/>
        <w:numPr>
          <w:ilvl w:val="0"/>
          <w:numId w:val="1"/>
        </w:numPr>
      </w:pPr>
      <w:r>
        <w:t>For singles, the alleys are out of bounds</w:t>
      </w:r>
    </w:p>
    <w:p w:rsidR="000F5498" w:rsidRDefault="000F5498" w:rsidP="000F5498">
      <w:pPr>
        <w:pStyle w:val="ListParagraph"/>
        <w:numPr>
          <w:ilvl w:val="0"/>
          <w:numId w:val="1"/>
        </w:numPr>
      </w:pPr>
      <w:r>
        <w:t>If the ball lands on the line, it is in</w:t>
      </w:r>
    </w:p>
    <w:p w:rsidR="000F5498" w:rsidRDefault="000F5498" w:rsidP="000F5498">
      <w:pPr>
        <w:pStyle w:val="ListParagraph"/>
        <w:numPr>
          <w:ilvl w:val="0"/>
          <w:numId w:val="1"/>
        </w:numPr>
      </w:pPr>
      <w:r>
        <w:t>If you are unsure of the call, the point always goes to the opponent</w:t>
      </w:r>
    </w:p>
    <w:p w:rsidR="000F5498" w:rsidRDefault="000F5498" w:rsidP="000F5498">
      <w:pPr>
        <w:pStyle w:val="ListParagraph"/>
        <w:numPr>
          <w:ilvl w:val="0"/>
          <w:numId w:val="1"/>
        </w:numPr>
      </w:pPr>
      <w:r>
        <w:t>Same serving team and player for the whole game</w:t>
      </w:r>
    </w:p>
    <w:p w:rsidR="000F5498" w:rsidRDefault="000F5498" w:rsidP="000F5498">
      <w:pPr>
        <w:pStyle w:val="ListParagraph"/>
        <w:numPr>
          <w:ilvl w:val="0"/>
          <w:numId w:val="1"/>
        </w:numPr>
      </w:pPr>
      <w:r>
        <w:t>Switch sides</w:t>
      </w:r>
      <w:r w:rsidR="00B373CB">
        <w:t xml:space="preserve"> on same side of court</w:t>
      </w:r>
      <w:r>
        <w:t xml:space="preserve"> every point for the serve.  Even addition of points you will serve from the right, odd addition of points you will serve from the left</w:t>
      </w:r>
    </w:p>
    <w:p w:rsidR="000F5498" w:rsidRDefault="000F5498" w:rsidP="000F5498">
      <w:pPr>
        <w:pStyle w:val="ListParagraph"/>
        <w:numPr>
          <w:ilvl w:val="0"/>
          <w:numId w:val="1"/>
        </w:numPr>
      </w:pPr>
      <w:r>
        <w:t>First serve must make it to the opposite box.  You have two chances.</w:t>
      </w:r>
    </w:p>
    <w:p w:rsidR="000F5498" w:rsidRDefault="000F5498" w:rsidP="000F5498">
      <w:pPr>
        <w:pStyle w:val="ListParagraph"/>
        <w:numPr>
          <w:ilvl w:val="0"/>
          <w:numId w:val="1"/>
        </w:numPr>
      </w:pPr>
      <w:r>
        <w:t>Opponents switch sides every odd game.</w:t>
      </w:r>
    </w:p>
    <w:p w:rsidR="00B373CB" w:rsidRDefault="00B373CB" w:rsidP="000F5498">
      <w:pPr>
        <w:pStyle w:val="ListParagraph"/>
        <w:numPr>
          <w:ilvl w:val="0"/>
          <w:numId w:val="1"/>
        </w:numPr>
      </w:pPr>
      <w:r>
        <w:t>Switch sides of court every odd game</w:t>
      </w:r>
    </w:p>
    <w:p w:rsidR="000F5498" w:rsidRDefault="000F5498" w:rsidP="000F5498"/>
    <w:p w:rsidR="000F5498" w:rsidRDefault="000F5498" w:rsidP="000F5498">
      <w:r>
        <w:t>Game</w:t>
      </w:r>
    </w:p>
    <w:p w:rsidR="000F5498" w:rsidRDefault="000F5498" w:rsidP="000F5498">
      <w:pPr>
        <w:pStyle w:val="ListParagraph"/>
        <w:numPr>
          <w:ilvl w:val="0"/>
          <w:numId w:val="2"/>
        </w:numPr>
      </w:pPr>
      <w:r>
        <w:t>0-15-30-40-game for the game scoring</w:t>
      </w:r>
    </w:p>
    <w:p w:rsidR="000F5498" w:rsidRDefault="000F5498" w:rsidP="000F5498">
      <w:pPr>
        <w:pStyle w:val="ListParagraph"/>
        <w:numPr>
          <w:ilvl w:val="0"/>
          <w:numId w:val="2"/>
        </w:numPr>
      </w:pPr>
      <w:r>
        <w:t>You must win a game by two points.  If you are tied at 40-40, then deuces will be called.  A player then has to win the next two points in or</w:t>
      </w:r>
      <w:r w:rsidR="002C0BE8">
        <w:t>der to win the game.  This is a</w:t>
      </w:r>
      <w:r>
        <w:t xml:space="preserve">d-in </w:t>
      </w:r>
      <w:r w:rsidR="00A875ED">
        <w:t xml:space="preserve">when your team has the opportunity </w:t>
      </w:r>
      <w:r w:rsidR="002C0BE8">
        <w:t>to win, and a</w:t>
      </w:r>
      <w:bookmarkStart w:id="0" w:name="_GoBack"/>
      <w:bookmarkEnd w:id="0"/>
      <w:r w:rsidR="00A875ED">
        <w:t>d-out when your opponent has the opportunity to win.</w:t>
      </w:r>
    </w:p>
    <w:p w:rsidR="000F5498" w:rsidRDefault="000F5498" w:rsidP="000F5498"/>
    <w:p w:rsidR="000F5498" w:rsidRDefault="000F5498" w:rsidP="000F5498">
      <w:r>
        <w:t>Set</w:t>
      </w:r>
    </w:p>
    <w:p w:rsidR="000F5498" w:rsidRDefault="000F5498" w:rsidP="000F5498">
      <w:pPr>
        <w:pStyle w:val="ListParagraph"/>
        <w:numPr>
          <w:ilvl w:val="0"/>
          <w:numId w:val="3"/>
        </w:numPr>
      </w:pPr>
      <w:r>
        <w:t>Win six games by two</w:t>
      </w:r>
    </w:p>
    <w:p w:rsidR="000F5498" w:rsidRDefault="000F5498" w:rsidP="000F5498"/>
    <w:p w:rsidR="000F5498" w:rsidRDefault="000F5498" w:rsidP="000F5498">
      <w:r>
        <w:t>Match</w:t>
      </w:r>
    </w:p>
    <w:p w:rsidR="000F5498" w:rsidRDefault="000F5498" w:rsidP="000F5498">
      <w:pPr>
        <w:pStyle w:val="ListParagraph"/>
        <w:numPr>
          <w:ilvl w:val="0"/>
          <w:numId w:val="3"/>
        </w:numPr>
      </w:pPr>
      <w:r>
        <w:t>Win three out of five matches for men’s tennis rules</w:t>
      </w:r>
    </w:p>
    <w:p w:rsidR="00B373CB" w:rsidRDefault="00B373CB" w:rsidP="00B373CB"/>
    <w:p w:rsidR="00B373CB" w:rsidRDefault="00B373CB" w:rsidP="00B373CB">
      <w:r>
        <w:t>Scoring for Match</w:t>
      </w:r>
    </w:p>
    <w:p w:rsidR="00B373CB" w:rsidRDefault="00B373CB" w:rsidP="00B373CB">
      <w:pPr>
        <w:pStyle w:val="ListParagraph"/>
        <w:numPr>
          <w:ilvl w:val="0"/>
          <w:numId w:val="3"/>
        </w:numPr>
      </w:pPr>
      <w:r>
        <w:t xml:space="preserve">Every match win is a point for our whole team </w:t>
      </w:r>
    </w:p>
    <w:p w:rsidR="00B373CB" w:rsidRDefault="00B373CB" w:rsidP="00B373CB">
      <w:pPr>
        <w:pStyle w:val="ListParagraph"/>
        <w:numPr>
          <w:ilvl w:val="0"/>
          <w:numId w:val="3"/>
        </w:numPr>
      </w:pPr>
      <w:r>
        <w:t>Total match score should be out of 5 points if every court is used</w:t>
      </w:r>
    </w:p>
    <w:p w:rsidR="00B373CB" w:rsidRDefault="00B373CB" w:rsidP="00B373CB">
      <w:pPr>
        <w:pStyle w:val="ListParagraph"/>
        <w:numPr>
          <w:ilvl w:val="0"/>
          <w:numId w:val="3"/>
        </w:numPr>
      </w:pPr>
      <w:r>
        <w:t>1</w:t>
      </w:r>
      <w:r w:rsidRPr="00B373CB">
        <w:rPr>
          <w:vertAlign w:val="superscript"/>
        </w:rPr>
        <w:t>st</w:t>
      </w:r>
      <w:r>
        <w:t>, 2</w:t>
      </w:r>
      <w:r w:rsidRPr="00B373CB">
        <w:rPr>
          <w:vertAlign w:val="superscript"/>
        </w:rPr>
        <w:t>nd</w:t>
      </w:r>
      <w:r>
        <w:t>, 3</w:t>
      </w:r>
      <w:r w:rsidRPr="00B373CB">
        <w:rPr>
          <w:vertAlign w:val="superscript"/>
        </w:rPr>
        <w:t>rd</w:t>
      </w:r>
      <w:r>
        <w:t xml:space="preserve"> singles and then 1</w:t>
      </w:r>
      <w:r w:rsidRPr="00B373CB">
        <w:rPr>
          <w:vertAlign w:val="superscript"/>
        </w:rPr>
        <w:t>st</w:t>
      </w:r>
      <w:r>
        <w:t xml:space="preserve"> and 2</w:t>
      </w:r>
      <w:r w:rsidRPr="00B373CB">
        <w:rPr>
          <w:vertAlign w:val="superscript"/>
        </w:rPr>
        <w:t>nd</w:t>
      </w:r>
      <w:r>
        <w:t xml:space="preserve"> doubles</w:t>
      </w:r>
    </w:p>
    <w:p w:rsidR="00B373CB" w:rsidRDefault="00B373CB" w:rsidP="00B373CB">
      <w:pPr>
        <w:pStyle w:val="ListParagraph"/>
        <w:numPr>
          <w:ilvl w:val="0"/>
          <w:numId w:val="3"/>
        </w:numPr>
      </w:pPr>
      <w:r>
        <w:t>Total of 7 players counting for the total score of the team</w:t>
      </w:r>
    </w:p>
    <w:p w:rsidR="00B373CB" w:rsidRDefault="00B373CB" w:rsidP="00B373CB">
      <w:pPr>
        <w:pStyle w:val="ListParagraph"/>
        <w:numPr>
          <w:ilvl w:val="0"/>
          <w:numId w:val="3"/>
        </w:numPr>
      </w:pPr>
      <w:r>
        <w:t>Games after these 5 courts are considered exhibition and do not count towards the total score of the team</w:t>
      </w:r>
    </w:p>
    <w:p w:rsidR="000F5498" w:rsidRDefault="000F5498" w:rsidP="000F5498"/>
    <w:p w:rsidR="000F5498" w:rsidRDefault="000F5498" w:rsidP="000F5498"/>
    <w:sectPr w:rsidR="000F5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C4533"/>
    <w:multiLevelType w:val="hybridMultilevel"/>
    <w:tmpl w:val="DC2AB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C786A"/>
    <w:multiLevelType w:val="hybridMultilevel"/>
    <w:tmpl w:val="1C344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A78E5"/>
    <w:multiLevelType w:val="hybridMultilevel"/>
    <w:tmpl w:val="7DEE837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C3"/>
    <w:rsid w:val="000F5498"/>
    <w:rsid w:val="002C0BE8"/>
    <w:rsid w:val="00443B78"/>
    <w:rsid w:val="00A875ED"/>
    <w:rsid w:val="00B373CB"/>
    <w:rsid w:val="00DB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08EC9"/>
  <w15:chartTrackingRefBased/>
  <w15:docId w15:val="{666C5766-D7DC-4C65-925C-EAC0E31E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4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7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5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220</Words>
  <Characters>1255</Characters>
  <Application>Microsoft Office Word</Application>
  <DocSecurity>0</DocSecurity>
  <Lines>10</Lines>
  <Paragraphs>2</Paragraphs>
  <ScaleCrop>false</ScaleCrop>
  <Company>E1B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Pierce, Katherine</dc:creator>
  <cp:keywords/>
  <dc:description/>
  <cp:lastModifiedBy>Pierce, Katherine</cp:lastModifiedBy>
  <cp:revision>5</cp:revision>
  <cp:lastPrinted>2019-01-10T15:31:00Z</cp:lastPrinted>
  <dcterms:created xsi:type="dcterms:W3CDTF">2018-04-10T12:16:00Z</dcterms:created>
  <dcterms:modified xsi:type="dcterms:W3CDTF">2019-01-10T15:32:00Z</dcterms:modified>
</cp:coreProperties>
</file>